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15101B">
        <w:rPr>
          <w:b/>
          <w:sz w:val="36"/>
          <w:szCs w:val="36"/>
        </w:rPr>
        <w:t>1</w:t>
      </w:r>
      <w:r w:rsidR="009F082C">
        <w:rPr>
          <w:b/>
          <w:sz w:val="36"/>
          <w:szCs w:val="36"/>
        </w:rPr>
        <w:t>5</w:t>
      </w:r>
      <w:r w:rsidR="00D134DC">
        <w:rPr>
          <w:b/>
          <w:sz w:val="36"/>
          <w:szCs w:val="36"/>
        </w:rPr>
        <w:t xml:space="preserve">  </w:t>
      </w:r>
      <w:r w:rsidR="009F082C">
        <w:rPr>
          <w:b/>
          <w:sz w:val="36"/>
          <w:szCs w:val="36"/>
        </w:rPr>
        <w:t xml:space="preserve">червня  </w:t>
      </w:r>
      <w:r w:rsidR="00C33418">
        <w:rPr>
          <w:sz w:val="36"/>
          <w:szCs w:val="36"/>
        </w:rPr>
        <w:t xml:space="preserve"> 202</w:t>
      </w:r>
      <w:r w:rsidR="000A0A2C">
        <w:rPr>
          <w:sz w:val="36"/>
          <w:szCs w:val="36"/>
        </w:rPr>
        <w:t>3</w:t>
      </w:r>
      <w:r w:rsidR="00C33418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</w:t>
      </w:r>
      <w:proofErr w:type="spellStart"/>
      <w:r w:rsidR="00A7100A">
        <w:rPr>
          <w:b/>
          <w:szCs w:val="28"/>
        </w:rPr>
        <w:t>Городоцька</w:t>
      </w:r>
      <w:proofErr w:type="spellEnd"/>
      <w:r w:rsidR="00A7100A">
        <w:rPr>
          <w:b/>
          <w:szCs w:val="28"/>
        </w:rPr>
        <w:t xml:space="preserve">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  <w:bookmarkStart w:id="0" w:name="_GoBack"/>
      <w:bookmarkEnd w:id="0"/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</w:t>
      </w:r>
      <w:proofErr w:type="spellStart"/>
      <w:r>
        <w:rPr>
          <w:szCs w:val="28"/>
        </w:rPr>
        <w:t>Городоцька</w:t>
      </w:r>
      <w:proofErr w:type="spellEnd"/>
      <w:r>
        <w:rPr>
          <w:szCs w:val="28"/>
        </w:rPr>
        <w:t xml:space="preserve"> ЦЛ» </w:t>
      </w:r>
      <w:proofErr w:type="spellStart"/>
      <w:r>
        <w:rPr>
          <w:szCs w:val="28"/>
        </w:rPr>
        <w:t>Городоцької</w:t>
      </w:r>
      <w:proofErr w:type="spellEnd"/>
      <w:r>
        <w:rPr>
          <w:szCs w:val="28"/>
        </w:rPr>
        <w:t xml:space="preserve">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>Директору КНП «</w:t>
      </w:r>
      <w:proofErr w:type="spellStart"/>
      <w:r w:rsidR="00A05594">
        <w:t>Городоцька</w:t>
      </w:r>
      <w:proofErr w:type="spellEnd"/>
      <w:r w:rsidR="00A05594">
        <w:t xml:space="preserve">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9153E6-B517-48F5-B99E-F90FA3A7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2022-08-23T08:11:00Z</cp:lastPrinted>
  <dcterms:created xsi:type="dcterms:W3CDTF">2021-05-17T12:11:00Z</dcterms:created>
  <dcterms:modified xsi:type="dcterms:W3CDTF">2023-06-12T09:27:00Z</dcterms:modified>
</cp:coreProperties>
</file>